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0"/>
        <w:gridCol w:w="7200"/>
      </w:tblGrid>
      <w:tr w:rsidR="00075D45" w:rsidRPr="00B0320D" w:rsidTr="0082278D">
        <w:trPr>
          <w:trHeight w:val="20"/>
        </w:trPr>
        <w:tc>
          <w:tcPr>
            <w:tcW w:w="7200" w:type="dxa"/>
            <w:shd w:val="clear" w:color="auto" w:fill="F2F2F2"/>
            <w:vAlign w:val="center"/>
          </w:tcPr>
          <w:p w:rsidR="00075D45" w:rsidRPr="00B0320D" w:rsidRDefault="00075D45" w:rsidP="00075D45">
            <w:pPr>
              <w:tabs>
                <w:tab w:val="left" w:pos="6255"/>
              </w:tabs>
              <w:rPr>
                <w:b/>
                <w:sz w:val="20"/>
                <w:szCs w:val="20"/>
              </w:rPr>
            </w:pPr>
            <w:r w:rsidRPr="00B0320D">
              <w:rPr>
                <w:b/>
                <w:sz w:val="20"/>
                <w:szCs w:val="20"/>
              </w:rPr>
              <w:t>Cooperative Group:</w:t>
            </w:r>
          </w:p>
        </w:tc>
        <w:tc>
          <w:tcPr>
            <w:tcW w:w="7200" w:type="dxa"/>
            <w:shd w:val="clear" w:color="auto" w:fill="F2F2F2"/>
            <w:vAlign w:val="center"/>
          </w:tcPr>
          <w:p w:rsidR="00075D45" w:rsidRPr="00B0320D" w:rsidRDefault="00075D45" w:rsidP="00075D45">
            <w:pPr>
              <w:tabs>
                <w:tab w:val="left" w:pos="6255"/>
              </w:tabs>
              <w:rPr>
                <w:b/>
                <w:sz w:val="20"/>
                <w:szCs w:val="20"/>
              </w:rPr>
            </w:pPr>
            <w:r w:rsidRPr="00B0320D">
              <w:rPr>
                <w:b/>
                <w:sz w:val="20"/>
                <w:szCs w:val="20"/>
              </w:rPr>
              <w:t>Principal Investigator:</w:t>
            </w:r>
          </w:p>
        </w:tc>
      </w:tr>
      <w:tr w:rsidR="00075D45" w:rsidRPr="00B0320D" w:rsidTr="0082278D">
        <w:trPr>
          <w:trHeight w:val="20"/>
        </w:trPr>
        <w:tc>
          <w:tcPr>
            <w:tcW w:w="7200" w:type="dxa"/>
            <w:shd w:val="clear" w:color="auto" w:fill="F2F2F2"/>
            <w:vAlign w:val="center"/>
          </w:tcPr>
          <w:p w:rsidR="00075D45" w:rsidRPr="00B0320D" w:rsidRDefault="00075D45" w:rsidP="00075D45">
            <w:pPr>
              <w:tabs>
                <w:tab w:val="left" w:pos="6255"/>
              </w:tabs>
              <w:rPr>
                <w:b/>
                <w:sz w:val="20"/>
                <w:szCs w:val="20"/>
              </w:rPr>
            </w:pPr>
            <w:r w:rsidRPr="00B0320D"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7200" w:type="dxa"/>
            <w:shd w:val="clear" w:color="auto" w:fill="F2F2F2"/>
            <w:vAlign w:val="center"/>
          </w:tcPr>
          <w:p w:rsidR="00075D45" w:rsidRPr="00B0320D" w:rsidRDefault="00075D45" w:rsidP="00073242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B0320D">
              <w:rPr>
                <w:b/>
                <w:sz w:val="20"/>
                <w:szCs w:val="20"/>
              </w:rPr>
              <w:t>Qualified Investigator</w:t>
            </w:r>
            <w:r w:rsidR="00073242">
              <w:rPr>
                <w:rFonts w:cs="Arial"/>
                <w:szCs w:val="16"/>
              </w:rPr>
              <w:t xml:space="preserve"> </w:t>
            </w:r>
            <w:r w:rsidR="00073242" w:rsidRPr="00073242">
              <w:rPr>
                <w:rFonts w:cs="Arial"/>
                <w:szCs w:val="16"/>
              </w:rPr>
              <w:t>(</w:t>
            </w:r>
            <w:r w:rsidRPr="00073242">
              <w:rPr>
                <w:rFonts w:cs="Arial"/>
                <w:i/>
                <w:szCs w:val="16"/>
              </w:rPr>
              <w:t>If different from PI</w:t>
            </w:r>
            <w:r w:rsidR="00073242" w:rsidRPr="00073242">
              <w:rPr>
                <w:rFonts w:cs="Arial"/>
                <w:i/>
                <w:szCs w:val="16"/>
              </w:rPr>
              <w:t>)</w:t>
            </w:r>
            <w:r w:rsidR="00073242" w:rsidRPr="00B0320D">
              <w:rPr>
                <w:b/>
                <w:sz w:val="20"/>
                <w:szCs w:val="20"/>
              </w:rPr>
              <w:t>:</w:t>
            </w:r>
          </w:p>
        </w:tc>
      </w:tr>
    </w:tbl>
    <w:p w:rsidR="00B0320D" w:rsidRDefault="00B0320D" w:rsidP="0082278D">
      <w:pPr>
        <w:tabs>
          <w:tab w:val="left" w:pos="1485"/>
        </w:tabs>
        <w:ind w:left="-86" w:right="86"/>
        <w:jc w:val="both"/>
        <w:rPr>
          <w:sz w:val="20"/>
          <w:szCs w:val="20"/>
        </w:rPr>
      </w:pPr>
    </w:p>
    <w:p w:rsidR="00925FCB" w:rsidRDefault="0064244C" w:rsidP="0082278D">
      <w:pPr>
        <w:tabs>
          <w:tab w:val="left" w:pos="1485"/>
        </w:tabs>
        <w:ind w:left="-86" w:right="86"/>
        <w:jc w:val="both"/>
        <w:rPr>
          <w:sz w:val="20"/>
          <w:szCs w:val="20"/>
        </w:rPr>
      </w:pPr>
      <w:r w:rsidRPr="00B0320D">
        <w:rPr>
          <w:sz w:val="20"/>
          <w:szCs w:val="20"/>
        </w:rPr>
        <w:t xml:space="preserve">I authorize the following personnel to assume the indicated study tasks and procedures for all </w:t>
      </w:r>
      <w:r w:rsidR="001E7A86">
        <w:rPr>
          <w:sz w:val="20"/>
          <w:szCs w:val="20"/>
          <w:u w:val="single"/>
        </w:rPr>
        <w:t xml:space="preserve">_ </w:t>
      </w:r>
      <w:r w:rsidR="001E7A86" w:rsidRPr="001E7A86">
        <w:rPr>
          <w:sz w:val="20"/>
          <w:szCs w:val="20"/>
          <w:u w:val="single"/>
        </w:rPr>
        <w:t>[name of cooperative group</w:t>
      </w:r>
      <w:proofErr w:type="gramStart"/>
      <w:r w:rsidR="001E7A86" w:rsidRPr="001E7A86">
        <w:rPr>
          <w:sz w:val="20"/>
          <w:szCs w:val="20"/>
          <w:u w:val="single"/>
        </w:rPr>
        <w:t>]</w:t>
      </w:r>
      <w:r w:rsidR="00FE2C3A" w:rsidRPr="001E7A86">
        <w:rPr>
          <w:sz w:val="20"/>
          <w:szCs w:val="20"/>
          <w:u w:val="single"/>
        </w:rPr>
        <w:t>_</w:t>
      </w:r>
      <w:proofErr w:type="gramEnd"/>
      <w:r w:rsidR="00FE2C3A" w:rsidRPr="001E7A86">
        <w:rPr>
          <w:sz w:val="20"/>
          <w:szCs w:val="20"/>
          <w:u w:val="single"/>
        </w:rPr>
        <w:t>____</w:t>
      </w:r>
      <w:r w:rsidR="00314F84" w:rsidRPr="00B0320D">
        <w:rPr>
          <w:sz w:val="20"/>
          <w:szCs w:val="20"/>
        </w:rPr>
        <w:t>s</w:t>
      </w:r>
      <w:r w:rsidRPr="00B0320D">
        <w:rPr>
          <w:sz w:val="20"/>
          <w:szCs w:val="20"/>
        </w:rPr>
        <w:t>tudies approved at ___________________________________________</w:t>
      </w:r>
      <w:r w:rsidR="002E5A0C" w:rsidRPr="00B0320D">
        <w:rPr>
          <w:sz w:val="20"/>
          <w:szCs w:val="20"/>
        </w:rPr>
        <w:t xml:space="preserve"> </w:t>
      </w:r>
      <w:r w:rsidR="00314F84" w:rsidRPr="00B0320D">
        <w:rPr>
          <w:sz w:val="20"/>
          <w:szCs w:val="20"/>
        </w:rPr>
        <w:t>(site)</w:t>
      </w:r>
      <w:r w:rsidRPr="00B0320D">
        <w:rPr>
          <w:sz w:val="20"/>
          <w:szCs w:val="20"/>
        </w:rPr>
        <w:t xml:space="preserve">.  </w:t>
      </w:r>
      <w:r w:rsidR="00860E75" w:rsidRPr="00B0320D">
        <w:rPr>
          <w:sz w:val="20"/>
          <w:szCs w:val="20"/>
        </w:rPr>
        <w:t xml:space="preserve">As </w:t>
      </w:r>
      <w:r w:rsidR="00C11012" w:rsidRPr="00B0320D">
        <w:rPr>
          <w:sz w:val="20"/>
          <w:szCs w:val="20"/>
        </w:rPr>
        <w:t>the Principal Investigator/Qualified Investigator (PI/QI)</w:t>
      </w:r>
      <w:r w:rsidR="00860E75" w:rsidRPr="00B0320D">
        <w:rPr>
          <w:sz w:val="20"/>
          <w:szCs w:val="20"/>
        </w:rPr>
        <w:t xml:space="preserve">, </w:t>
      </w:r>
      <w:r w:rsidRPr="00B0320D">
        <w:rPr>
          <w:sz w:val="20"/>
          <w:szCs w:val="20"/>
        </w:rPr>
        <w:t xml:space="preserve">I understand that this in no way alters my responsibility </w:t>
      </w:r>
      <w:r w:rsidR="00860E75" w:rsidRPr="00B0320D">
        <w:rPr>
          <w:sz w:val="20"/>
          <w:szCs w:val="20"/>
        </w:rPr>
        <w:t xml:space="preserve">as </w:t>
      </w:r>
      <w:r w:rsidR="00737B19" w:rsidRPr="00B0320D">
        <w:rPr>
          <w:sz w:val="20"/>
          <w:szCs w:val="20"/>
        </w:rPr>
        <w:t>defined by ICH-</w:t>
      </w:r>
      <w:r w:rsidR="00314F84" w:rsidRPr="00B0320D">
        <w:rPr>
          <w:sz w:val="20"/>
          <w:szCs w:val="20"/>
        </w:rPr>
        <w:t>GCP, the sponsor</w:t>
      </w:r>
      <w:r w:rsidRPr="00B0320D">
        <w:rPr>
          <w:sz w:val="20"/>
          <w:szCs w:val="20"/>
        </w:rPr>
        <w:t>, Health Canada, applicable regulations, and the clinical trial agreement.  Individuals have been assigned roles based on appropriate education and training.</w:t>
      </w:r>
    </w:p>
    <w:p w:rsidR="00B0320D" w:rsidRPr="00B0320D" w:rsidRDefault="00B0320D" w:rsidP="0082278D">
      <w:pPr>
        <w:tabs>
          <w:tab w:val="left" w:pos="1485"/>
        </w:tabs>
        <w:ind w:left="-86" w:right="86"/>
        <w:jc w:val="both"/>
        <w:rPr>
          <w:sz w:val="20"/>
          <w:szCs w:val="20"/>
        </w:rPr>
      </w:pPr>
    </w:p>
    <w:tbl>
      <w:tblPr>
        <w:tblpPr w:leftFromText="72" w:rightFromText="72" w:vertAnchor="text" w:horzAnchor="margin" w:tblpY="577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2455"/>
        <w:gridCol w:w="720"/>
        <w:gridCol w:w="2250"/>
        <w:gridCol w:w="630"/>
        <w:gridCol w:w="1530"/>
        <w:gridCol w:w="1530"/>
        <w:gridCol w:w="1800"/>
        <w:gridCol w:w="990"/>
        <w:gridCol w:w="1530"/>
        <w:gridCol w:w="965"/>
      </w:tblGrid>
      <w:tr w:rsidR="0082278D" w:rsidRPr="00D24886" w:rsidTr="00213EB3">
        <w:trPr>
          <w:cantSplit/>
          <w:trHeight w:val="625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82278D">
            <w:pPr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Name (N) and Role (R)</w:t>
            </w:r>
          </w:p>
          <w:p w:rsidR="0082278D" w:rsidRPr="00B0320D" w:rsidRDefault="0082278D" w:rsidP="0082278D">
            <w:pPr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(PRINT CLEARLY)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82278D">
            <w:pPr>
              <w:jc w:val="center"/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Training</w:t>
            </w:r>
          </w:p>
          <w:p w:rsidR="0082278D" w:rsidRPr="00B0320D" w:rsidRDefault="0082278D" w:rsidP="0082278D">
            <w:pPr>
              <w:jc w:val="center"/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GCP</w:t>
            </w:r>
          </w:p>
          <w:p w:rsidR="0082278D" w:rsidRPr="00B0320D" w:rsidRDefault="0082278D" w:rsidP="0082278D">
            <w:pPr>
              <w:jc w:val="center"/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Div 5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82278D">
            <w:pPr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Full Signature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B0320D">
            <w:pPr>
              <w:ind w:left="-25" w:right="-115" w:hanging="25"/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4A6811" w:rsidRDefault="0082278D" w:rsidP="00213EB3">
            <w:pPr>
              <w:ind w:left="-25" w:right="-25"/>
              <w:rPr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Delegated Study Responsibilities</w:t>
            </w:r>
            <w:r w:rsidRPr="00B0320D">
              <w:rPr>
                <w:sz w:val="18"/>
                <w:szCs w:val="18"/>
              </w:rPr>
              <w:t xml:space="preserve"> </w:t>
            </w:r>
          </w:p>
          <w:p w:rsidR="0082278D" w:rsidRPr="00B0320D" w:rsidRDefault="0082278D" w:rsidP="00213EB3">
            <w:pPr>
              <w:ind w:left="-25" w:right="-25"/>
              <w:rPr>
                <w:sz w:val="18"/>
                <w:szCs w:val="18"/>
              </w:rPr>
            </w:pPr>
            <w:r w:rsidRPr="004A6811">
              <w:rPr>
                <w:i/>
                <w:szCs w:val="16"/>
              </w:rPr>
              <w:t>Write Numbers (see list)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82278D">
            <w:pPr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Dates of Study Involvement</w:t>
            </w:r>
          </w:p>
          <w:p w:rsidR="0082278D" w:rsidRPr="004A6811" w:rsidRDefault="0082278D" w:rsidP="0082278D">
            <w:pPr>
              <w:rPr>
                <w:i/>
                <w:szCs w:val="16"/>
              </w:rPr>
            </w:pPr>
            <w:r w:rsidRPr="004A6811">
              <w:rPr>
                <w:i/>
                <w:szCs w:val="16"/>
              </w:rPr>
              <w:t>(</w:t>
            </w:r>
            <w:proofErr w:type="spellStart"/>
            <w:r w:rsidRPr="004A6811">
              <w:rPr>
                <w:i/>
                <w:szCs w:val="16"/>
              </w:rPr>
              <w:t>yyyy-mmm-dd</w:t>
            </w:r>
            <w:proofErr w:type="spellEnd"/>
            <w:r w:rsidRPr="004A6811">
              <w:rPr>
                <w:i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82278D">
            <w:pPr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 xml:space="preserve">PI/QI Signature </w:t>
            </w:r>
          </w:p>
          <w:p w:rsidR="0082278D" w:rsidRPr="004A6811" w:rsidRDefault="0082278D" w:rsidP="0082278D">
            <w:pPr>
              <w:rPr>
                <w:szCs w:val="16"/>
              </w:rPr>
            </w:pPr>
            <w:r w:rsidRPr="004A6811">
              <w:rPr>
                <w:szCs w:val="16"/>
              </w:rPr>
              <w:t>to Authorize Delegation and affirmation of identity of individual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82278D">
            <w:pPr>
              <w:ind w:left="-116" w:right="-87"/>
              <w:jc w:val="center"/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Date of Signature</w:t>
            </w:r>
          </w:p>
          <w:p w:rsidR="0082278D" w:rsidRPr="00B0320D" w:rsidRDefault="0082278D" w:rsidP="0082278D">
            <w:pPr>
              <w:ind w:left="-116" w:right="-87"/>
              <w:jc w:val="center"/>
              <w:rPr>
                <w:szCs w:val="16"/>
              </w:rPr>
            </w:pPr>
            <w:r w:rsidRPr="00B0320D">
              <w:rPr>
                <w:i/>
                <w:szCs w:val="16"/>
              </w:rPr>
              <w:t>(</w:t>
            </w:r>
            <w:proofErr w:type="spellStart"/>
            <w:r w:rsidRPr="00B0320D">
              <w:rPr>
                <w:i/>
                <w:szCs w:val="16"/>
              </w:rPr>
              <w:t>yyyy-mmm-dd</w:t>
            </w:r>
            <w:proofErr w:type="spellEnd"/>
            <w:r w:rsidRPr="00B0320D">
              <w:rPr>
                <w:i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82278D">
            <w:pPr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PI/QI Signature for End of Study or End of Role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8" w:type="dxa"/>
              <w:left w:w="58" w:type="dxa"/>
              <w:right w:w="58" w:type="dxa"/>
            </w:tcMar>
          </w:tcPr>
          <w:p w:rsidR="0082278D" w:rsidRPr="00B0320D" w:rsidRDefault="0082278D" w:rsidP="0082278D">
            <w:pPr>
              <w:ind w:left="-117" w:right="-140"/>
              <w:jc w:val="center"/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Date of Signature</w:t>
            </w:r>
          </w:p>
          <w:p w:rsidR="0082278D" w:rsidRPr="00B0320D" w:rsidRDefault="0082278D" w:rsidP="0082278D">
            <w:pPr>
              <w:ind w:left="-117" w:right="-140"/>
              <w:jc w:val="center"/>
              <w:rPr>
                <w:szCs w:val="16"/>
              </w:rPr>
            </w:pPr>
            <w:r w:rsidRPr="00B0320D">
              <w:rPr>
                <w:i/>
                <w:szCs w:val="16"/>
              </w:rPr>
              <w:t>(</w:t>
            </w:r>
            <w:proofErr w:type="spellStart"/>
            <w:r w:rsidRPr="00B0320D">
              <w:rPr>
                <w:i/>
                <w:szCs w:val="16"/>
              </w:rPr>
              <w:t>yyyy-mmm-dd</w:t>
            </w:r>
            <w:proofErr w:type="spellEnd"/>
            <w:r w:rsidRPr="00B0320D">
              <w:rPr>
                <w:i/>
                <w:szCs w:val="16"/>
              </w:rPr>
              <w:t>)</w:t>
            </w:r>
          </w:p>
        </w:tc>
      </w:tr>
      <w:tr w:rsidR="0082278D" w:rsidRPr="00D24886" w:rsidTr="004A6811">
        <w:trPr>
          <w:cantSplit/>
          <w:trHeight w:val="288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82278D" w:rsidRPr="00925FCB" w:rsidRDefault="0082278D" w:rsidP="0082278D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720" w:type="dxa"/>
            <w:tcBorders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82278D" w:rsidRPr="0082278D" w:rsidRDefault="00BC001B" w:rsidP="00BC0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16"/>
              </w:rPr>
              <w:t>GCP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278D" w:rsidRPr="00BC001B">
              <w:rPr>
                <w:rFonts w:cs="Arial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</w:tcPr>
          <w:p w:rsidR="0082278D" w:rsidRPr="00925FCB" w:rsidRDefault="0082278D" w:rsidP="0082278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:rsidR="0082278D" w:rsidRPr="00925FCB" w:rsidRDefault="0082278D" w:rsidP="0082278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82278D" w:rsidRPr="0082278D" w:rsidRDefault="0082278D" w:rsidP="0082278D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 xml:space="preserve">Start  </w:t>
            </w:r>
          </w:p>
        </w:tc>
        <w:tc>
          <w:tcPr>
            <w:tcW w:w="1800" w:type="dxa"/>
            <w:vMerge w:val="restart"/>
          </w:tcPr>
          <w:p w:rsidR="0082278D" w:rsidRPr="00925FCB" w:rsidRDefault="0082278D" w:rsidP="0082278D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</w:tcPr>
          <w:p w:rsidR="0082278D" w:rsidRPr="00925FCB" w:rsidRDefault="0082278D" w:rsidP="0082278D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530" w:type="dxa"/>
            <w:vMerge w:val="restart"/>
          </w:tcPr>
          <w:p w:rsidR="0082278D" w:rsidRPr="00925FCB" w:rsidRDefault="0082278D" w:rsidP="0082278D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965" w:type="dxa"/>
            <w:vMerge w:val="restart"/>
            <w:tcBorders>
              <w:right w:val="single" w:sz="12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82278D" w:rsidRPr="00D24886" w:rsidTr="004A6811">
        <w:trPr>
          <w:cantSplit/>
          <w:trHeight w:val="288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78D" w:rsidRPr="00925FCB" w:rsidRDefault="0082278D" w:rsidP="0082278D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R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82278D" w:rsidRPr="00925FCB" w:rsidRDefault="00BC001B" w:rsidP="00BC001B">
            <w:pPr>
              <w:rPr>
                <w:rFonts w:cs="Arial"/>
                <w:sz w:val="21"/>
                <w:szCs w:val="21"/>
              </w:rPr>
            </w:pPr>
            <w:r w:rsidRPr="00BC001B">
              <w:rPr>
                <w:rFonts w:cs="Arial"/>
                <w:b/>
                <w:szCs w:val="16"/>
              </w:rPr>
              <w:t>Div5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12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82278D" w:rsidRPr="0082278D" w:rsidRDefault="0082278D" w:rsidP="0082278D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Stop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2278D" w:rsidRPr="00925FCB" w:rsidRDefault="0082278D" w:rsidP="0082278D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01B" w:rsidRPr="00925FCB" w:rsidRDefault="00BC001B" w:rsidP="00BC001B">
            <w:pPr>
              <w:pStyle w:val="Heading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5FCB">
              <w:rPr>
                <w:rFonts w:ascii="Arial Narrow" w:hAnsi="Arial Narrow" w:cs="Arial"/>
                <w:b/>
                <w:sz w:val="18"/>
                <w:szCs w:val="18"/>
              </w:rPr>
              <w:t xml:space="preserve">N  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BC001B" w:rsidRPr="0082278D" w:rsidRDefault="00BC001B" w:rsidP="00BC0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16"/>
              </w:rPr>
              <w:t>GCP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 xml:space="preserve">Start 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R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  <w:r w:rsidRPr="00BC001B">
              <w:rPr>
                <w:rFonts w:cs="Arial"/>
                <w:b/>
                <w:szCs w:val="16"/>
              </w:rPr>
              <w:t>Div5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Stop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BC001B" w:rsidRPr="0082278D" w:rsidRDefault="00BC001B" w:rsidP="00BC0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16"/>
              </w:rPr>
              <w:t>GCP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 xml:space="preserve">Start 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R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  <w:r w:rsidRPr="00BC001B">
              <w:rPr>
                <w:rFonts w:cs="Arial"/>
                <w:b/>
                <w:szCs w:val="16"/>
              </w:rPr>
              <w:t>Div5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Stop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BC001B" w:rsidRPr="0082278D" w:rsidRDefault="00BC001B" w:rsidP="00BC0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16"/>
              </w:rPr>
              <w:t>GCP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 xml:space="preserve">Start 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R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  <w:r w:rsidRPr="00BC001B">
              <w:rPr>
                <w:rFonts w:cs="Arial"/>
                <w:b/>
                <w:szCs w:val="16"/>
              </w:rPr>
              <w:t>Div5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Stop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01B" w:rsidRPr="00925FCB" w:rsidRDefault="00BC001B" w:rsidP="00BC001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BC001B" w:rsidRPr="0082278D" w:rsidRDefault="00BC001B" w:rsidP="00BC0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16"/>
              </w:rPr>
              <w:t>GCP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Start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R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  <w:r w:rsidRPr="00BC001B">
              <w:rPr>
                <w:rFonts w:cs="Arial"/>
                <w:b/>
                <w:szCs w:val="16"/>
              </w:rPr>
              <w:t>Div5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Stop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BC001B" w:rsidRPr="0082278D" w:rsidRDefault="00BC001B" w:rsidP="00BC0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16"/>
              </w:rPr>
              <w:t>GCP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</w:tcBorders>
          </w:tcPr>
          <w:p w:rsidR="00BC001B" w:rsidRPr="00925FCB" w:rsidRDefault="00BC001B" w:rsidP="00BC00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Start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25FC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R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  <w:r w:rsidRPr="00BC001B">
              <w:rPr>
                <w:rFonts w:cs="Arial"/>
                <w:b/>
                <w:szCs w:val="16"/>
              </w:rPr>
              <w:t>Div5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Stop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cs="Arial"/>
                <w:b/>
                <w:sz w:val="18"/>
                <w:szCs w:val="18"/>
              </w:rPr>
            </w:pPr>
            <w:r w:rsidRPr="00925FCB">
              <w:rPr>
                <w:rFonts w:cs="Arial"/>
                <w:b/>
                <w:sz w:val="18"/>
                <w:szCs w:val="18"/>
              </w:rPr>
              <w:t xml:space="preserve">N 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:rsidR="00BC001B" w:rsidRPr="0082278D" w:rsidRDefault="00BC001B" w:rsidP="00BC00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Cs w:val="16"/>
              </w:rPr>
              <w:t>GCP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Start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  <w:tr w:rsidR="00BC001B" w:rsidRPr="00D24886" w:rsidTr="004A6811">
        <w:trPr>
          <w:cantSplit/>
          <w:trHeight w:val="288"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001B" w:rsidRPr="00925FCB" w:rsidRDefault="00BC001B" w:rsidP="00BC001B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25FC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R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C001B" w:rsidRPr="00925FCB" w:rsidRDefault="00BC001B" w:rsidP="00BC001B">
            <w:pPr>
              <w:rPr>
                <w:rFonts w:cs="Arial"/>
                <w:sz w:val="21"/>
                <w:szCs w:val="21"/>
              </w:rPr>
            </w:pPr>
            <w:r w:rsidRPr="00BC001B">
              <w:rPr>
                <w:rFonts w:cs="Arial"/>
                <w:b/>
                <w:szCs w:val="16"/>
              </w:rPr>
              <w:t>Div5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001B">
              <w:rPr>
                <w:rFonts w:cs="Arial"/>
                <w:b/>
                <w:sz w:val="28"/>
                <w:szCs w:val="28"/>
              </w:rPr>
              <w:t>□</w:t>
            </w:r>
          </w:p>
        </w:tc>
        <w:tc>
          <w:tcPr>
            <w:tcW w:w="22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C001B" w:rsidRPr="0082278D" w:rsidRDefault="00BC001B" w:rsidP="00BC001B">
            <w:pPr>
              <w:rPr>
                <w:rFonts w:cs="Arial"/>
                <w:b/>
                <w:sz w:val="14"/>
                <w:szCs w:val="14"/>
              </w:rPr>
            </w:pPr>
            <w:r w:rsidRPr="0082278D">
              <w:rPr>
                <w:rFonts w:cs="Arial"/>
                <w:b/>
                <w:sz w:val="14"/>
                <w:szCs w:val="14"/>
              </w:rPr>
              <w:t>Stop</w:t>
            </w: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001B" w:rsidRPr="00D24886" w:rsidRDefault="00BC001B" w:rsidP="00BC001B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  <w:tr w:rsidR="00B0320D" w:rsidRPr="00D24886" w:rsidTr="00B0320D">
        <w:trPr>
          <w:cantSplit/>
          <w:trHeight w:val="1073"/>
        </w:trPr>
        <w:tc>
          <w:tcPr>
            <w:tcW w:w="1440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320D" w:rsidRDefault="00B0320D" w:rsidP="00B0320D">
            <w:pPr>
              <w:jc w:val="both"/>
              <w:rPr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Instructions:</w:t>
            </w:r>
            <w:r w:rsidR="00FB25B8">
              <w:rPr>
                <w:b/>
                <w:sz w:val="18"/>
                <w:szCs w:val="18"/>
              </w:rPr>
              <w:t xml:space="preserve"> </w:t>
            </w:r>
            <w:r w:rsidRPr="00B0320D">
              <w:rPr>
                <w:sz w:val="18"/>
                <w:szCs w:val="18"/>
              </w:rPr>
              <w:t xml:space="preserve">Identification of study role </w:t>
            </w:r>
            <w:r w:rsidR="00650B0A">
              <w:rPr>
                <w:sz w:val="18"/>
                <w:szCs w:val="18"/>
              </w:rPr>
              <w:t>may include sub-investigator, study nurse, clinical/research nurse, study coordinator</w:t>
            </w:r>
            <w:r w:rsidRPr="00B0320D">
              <w:rPr>
                <w:sz w:val="18"/>
                <w:szCs w:val="18"/>
              </w:rPr>
              <w:t>, pharmacis</w:t>
            </w:r>
            <w:r w:rsidR="00650B0A">
              <w:rPr>
                <w:sz w:val="18"/>
                <w:szCs w:val="18"/>
              </w:rPr>
              <w:t>t (when appropriate, technician</w:t>
            </w:r>
            <w:r w:rsidRPr="00B0320D">
              <w:rPr>
                <w:sz w:val="18"/>
                <w:szCs w:val="18"/>
              </w:rPr>
              <w:t>, n</w:t>
            </w:r>
            <w:r w:rsidR="00650B0A">
              <w:rPr>
                <w:sz w:val="18"/>
                <w:szCs w:val="18"/>
              </w:rPr>
              <w:t>urse practitioner, physician assistant, resident, and data recorder</w:t>
            </w:r>
            <w:r w:rsidRPr="00B0320D">
              <w:rPr>
                <w:sz w:val="18"/>
                <w:szCs w:val="18"/>
              </w:rPr>
              <w:t xml:space="preserve">).  List individual’s delegated study-related tasks (ICH GCP 4.1.5) as described in the Responsibility List.  Signatures/Initials required for all persons authorized to make entries and/or corrections to Case Report Forms (ICH GCP 8.3.24).  When tasks are delegated by the PI/QI, the PI/QI is responsible for providing adequate supervision and training of those to whom tasks are delegated.   PI/QI affirmation and delegation, by means of signature and date above, must occur after individual has completed all required training and prior to conducting any study-related tasks.  </w:t>
            </w:r>
          </w:p>
          <w:p w:rsidR="00B0320D" w:rsidRDefault="00B0320D" w:rsidP="00B0320D">
            <w:pPr>
              <w:jc w:val="both"/>
              <w:rPr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Note</w:t>
            </w:r>
            <w:r w:rsidRPr="00B0320D">
              <w:rPr>
                <w:sz w:val="18"/>
                <w:szCs w:val="18"/>
              </w:rPr>
              <w:t>: If a research team members’ role changes, reassign remaining study-related tasks from the Responsibility List to a qualified site research team member by creating a new line and include the new start date.</w:t>
            </w:r>
          </w:p>
          <w:p w:rsidR="00FB25B8" w:rsidRPr="00B0320D" w:rsidRDefault="00FB25B8" w:rsidP="00B0320D">
            <w:pPr>
              <w:jc w:val="both"/>
              <w:rPr>
                <w:sz w:val="18"/>
                <w:szCs w:val="18"/>
              </w:rPr>
            </w:pPr>
          </w:p>
        </w:tc>
      </w:tr>
    </w:tbl>
    <w:p w:rsidR="00B0320D" w:rsidRPr="00B0320D" w:rsidRDefault="0064244C" w:rsidP="00BC001B">
      <w:pPr>
        <w:tabs>
          <w:tab w:val="left" w:pos="1485"/>
        </w:tabs>
        <w:ind w:left="-90"/>
        <w:jc w:val="both"/>
        <w:rPr>
          <w:sz w:val="20"/>
          <w:szCs w:val="20"/>
        </w:rPr>
      </w:pPr>
      <w:r w:rsidRPr="00B0320D">
        <w:rPr>
          <w:b/>
          <w:sz w:val="20"/>
          <w:szCs w:val="20"/>
        </w:rPr>
        <w:t>Principal Investigator Signature</w:t>
      </w:r>
      <w:r w:rsidRPr="00B0320D">
        <w:rPr>
          <w:sz w:val="20"/>
          <w:szCs w:val="20"/>
        </w:rPr>
        <w:t xml:space="preserve">: ____________________________________________________  </w:t>
      </w:r>
      <w:r w:rsidRPr="00B0320D">
        <w:rPr>
          <w:b/>
          <w:sz w:val="20"/>
          <w:szCs w:val="20"/>
        </w:rPr>
        <w:t>Date:</w:t>
      </w:r>
      <w:r w:rsidRPr="00B0320D">
        <w:rPr>
          <w:sz w:val="20"/>
          <w:szCs w:val="20"/>
        </w:rPr>
        <w:t xml:space="preserve"> __________________________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411"/>
        <w:gridCol w:w="4104"/>
        <w:gridCol w:w="3394"/>
        <w:gridCol w:w="3491"/>
      </w:tblGrid>
      <w:tr w:rsidR="00B0320D" w:rsidRPr="00314F84" w:rsidTr="00FB25B8">
        <w:tc>
          <w:tcPr>
            <w:tcW w:w="14400" w:type="dxa"/>
            <w:gridSpan w:val="4"/>
            <w:shd w:val="clear" w:color="auto" w:fill="BFBFBF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  <w:tab w:val="left" w:pos="2370"/>
              </w:tabs>
              <w:jc w:val="center"/>
              <w:rPr>
                <w:b/>
                <w:sz w:val="18"/>
                <w:szCs w:val="18"/>
              </w:rPr>
            </w:pPr>
            <w:r w:rsidRPr="00B0320D">
              <w:rPr>
                <w:b/>
                <w:sz w:val="18"/>
                <w:szCs w:val="18"/>
              </w:rPr>
              <w:t>* Delegated Study Responsibilities (Duties)</w:t>
            </w:r>
          </w:p>
        </w:tc>
      </w:tr>
      <w:tr w:rsidR="00B0320D" w:rsidRPr="00314F84" w:rsidTr="00FB25B8">
        <w:tc>
          <w:tcPr>
            <w:tcW w:w="341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1. Obtain Informed Consent/Assent</w:t>
            </w:r>
          </w:p>
        </w:tc>
        <w:tc>
          <w:tcPr>
            <w:tcW w:w="410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6. Instruction on Study Drug Administration</w:t>
            </w:r>
          </w:p>
        </w:tc>
        <w:tc>
          <w:tcPr>
            <w:tcW w:w="339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11. CRF completion and correction</w:t>
            </w:r>
          </w:p>
        </w:tc>
        <w:tc>
          <w:tcPr>
            <w:tcW w:w="349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16. Document Protocol Deviations</w:t>
            </w:r>
          </w:p>
        </w:tc>
      </w:tr>
      <w:tr w:rsidR="00B0320D" w:rsidRPr="00314F84" w:rsidTr="00FB25B8">
        <w:tc>
          <w:tcPr>
            <w:tcW w:w="341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2. Patient Screening</w:t>
            </w:r>
          </w:p>
        </w:tc>
        <w:tc>
          <w:tcPr>
            <w:tcW w:w="410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7. Dispensation of Study Drug</w:t>
            </w:r>
          </w:p>
        </w:tc>
        <w:tc>
          <w:tcPr>
            <w:tcW w:w="339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12. Data/Query Resolution</w:t>
            </w:r>
          </w:p>
        </w:tc>
        <w:tc>
          <w:tcPr>
            <w:tcW w:w="349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17. Trial-related Medical Decisions</w:t>
            </w:r>
          </w:p>
        </w:tc>
      </w:tr>
      <w:tr w:rsidR="00B0320D" w:rsidRPr="00314F84" w:rsidTr="00FB25B8">
        <w:tc>
          <w:tcPr>
            <w:tcW w:w="341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3. Physical Examination &amp; History</w:t>
            </w:r>
          </w:p>
        </w:tc>
        <w:tc>
          <w:tcPr>
            <w:tcW w:w="410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8. Study Drug Accountability</w:t>
            </w:r>
          </w:p>
        </w:tc>
        <w:tc>
          <w:tcPr>
            <w:tcW w:w="339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13. REB Communication</w:t>
            </w:r>
          </w:p>
        </w:tc>
        <w:tc>
          <w:tcPr>
            <w:tcW w:w="349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 xml:space="preserve">18. </w:t>
            </w:r>
            <w:proofErr w:type="spellStart"/>
            <w:r w:rsidRPr="00B0320D">
              <w:rPr>
                <w:sz w:val="18"/>
                <w:szCs w:val="18"/>
              </w:rPr>
              <w:t>Eval</w:t>
            </w:r>
            <w:proofErr w:type="spellEnd"/>
            <w:r w:rsidRPr="00B0320D">
              <w:rPr>
                <w:sz w:val="18"/>
                <w:szCs w:val="18"/>
              </w:rPr>
              <w:t>. of Trial-related Lab Reports</w:t>
            </w:r>
          </w:p>
        </w:tc>
      </w:tr>
      <w:tr w:rsidR="00B0320D" w:rsidRPr="00314F84" w:rsidTr="00FB25B8">
        <w:tc>
          <w:tcPr>
            <w:tcW w:w="341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4. Patient Randomization</w:t>
            </w:r>
          </w:p>
        </w:tc>
        <w:tc>
          <w:tcPr>
            <w:tcW w:w="410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9. Assess &amp; Assign Causality for AEs/SAEs</w:t>
            </w:r>
          </w:p>
        </w:tc>
        <w:tc>
          <w:tcPr>
            <w:tcW w:w="339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14. Essential Regulatory Documents</w:t>
            </w:r>
          </w:p>
        </w:tc>
        <w:tc>
          <w:tcPr>
            <w:tcW w:w="349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19. Ordering Investigational Agents</w:t>
            </w:r>
          </w:p>
        </w:tc>
      </w:tr>
      <w:tr w:rsidR="00B0320D" w:rsidRPr="00314F84" w:rsidTr="00FB25B8">
        <w:tc>
          <w:tcPr>
            <w:tcW w:w="341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5. Patient Follow-Up Visits</w:t>
            </w:r>
          </w:p>
        </w:tc>
        <w:tc>
          <w:tcPr>
            <w:tcW w:w="410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10. Collecting and Reporting of AEs/SAEs</w:t>
            </w:r>
          </w:p>
        </w:tc>
        <w:tc>
          <w:tcPr>
            <w:tcW w:w="3394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15. QIU Labeling</w:t>
            </w:r>
          </w:p>
        </w:tc>
        <w:tc>
          <w:tcPr>
            <w:tcW w:w="3491" w:type="dxa"/>
            <w:tcMar>
              <w:left w:w="115" w:type="dxa"/>
              <w:right w:w="115" w:type="dxa"/>
            </w:tcMar>
          </w:tcPr>
          <w:p w:rsidR="00B0320D" w:rsidRPr="00B0320D" w:rsidRDefault="00B0320D" w:rsidP="00B0320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B0320D">
              <w:rPr>
                <w:sz w:val="18"/>
                <w:szCs w:val="18"/>
              </w:rPr>
              <w:t>20. Other _____________________</w:t>
            </w:r>
          </w:p>
        </w:tc>
      </w:tr>
    </w:tbl>
    <w:p w:rsidR="0064244C" w:rsidRPr="00B0320D" w:rsidRDefault="0064244C" w:rsidP="004A6811"/>
    <w:sectPr w:rsidR="0064244C" w:rsidRPr="00B0320D" w:rsidSect="00BC001B">
      <w:headerReference w:type="default" r:id="rId8"/>
      <w:footerReference w:type="default" r:id="rId9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47" w:rsidRDefault="00234A47" w:rsidP="0064244C">
      <w:r>
        <w:separator/>
      </w:r>
    </w:p>
  </w:endnote>
  <w:endnote w:type="continuationSeparator" w:id="0">
    <w:p w:rsidR="00234A47" w:rsidRDefault="00234A47" w:rsidP="0064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11" w:rsidRPr="0082278D" w:rsidRDefault="004A6811" w:rsidP="00BC001B">
    <w:pPr>
      <w:pStyle w:val="Footer"/>
      <w:ind w:left="-90"/>
      <w:rPr>
        <w:b/>
      </w:rPr>
    </w:pPr>
    <w:r w:rsidRPr="0082278D">
      <w:rPr>
        <w:b/>
      </w:rPr>
      <w:t>A</w:t>
    </w:r>
    <w:r w:rsidR="00650B0A">
      <w:rPr>
        <w:b/>
      </w:rPr>
      <w:t>ugust</w:t>
    </w:r>
    <w:r w:rsidRPr="0082278D">
      <w:rPr>
        <w:b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47" w:rsidRDefault="00234A47" w:rsidP="0064244C">
      <w:r>
        <w:separator/>
      </w:r>
    </w:p>
  </w:footnote>
  <w:footnote w:type="continuationSeparator" w:id="0">
    <w:p w:rsidR="00234A47" w:rsidRDefault="00234A47" w:rsidP="0064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11" w:rsidRPr="00075D45" w:rsidRDefault="004A6811" w:rsidP="00075D45">
    <w:pPr>
      <w:pStyle w:val="Header"/>
      <w:tabs>
        <w:tab w:val="clear" w:pos="4680"/>
        <w:tab w:val="clear" w:pos="9360"/>
        <w:tab w:val="center" w:pos="7920"/>
        <w:tab w:val="right" w:pos="14310"/>
      </w:tabs>
      <w:jc w:val="both"/>
      <w:rPr>
        <w:b/>
        <w:sz w:val="22"/>
      </w:rPr>
    </w:pPr>
    <w:r>
      <w:tab/>
    </w:r>
    <w:r w:rsidRPr="00075D45">
      <w:rPr>
        <w:b/>
        <w:sz w:val="28"/>
        <w:szCs w:val="28"/>
      </w:rPr>
      <w:t>Delegation Log</w:t>
    </w:r>
    <w:r>
      <w:rPr>
        <w:b/>
        <w:sz w:val="28"/>
        <w:szCs w:val="28"/>
      </w:rPr>
      <w:tab/>
    </w:r>
    <w:r w:rsidRPr="00075D45">
      <w:rPr>
        <w:b/>
        <w:sz w:val="22"/>
      </w:rPr>
      <w:t>Page ___ of 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6C4"/>
    <w:multiLevelType w:val="hybridMultilevel"/>
    <w:tmpl w:val="2AD46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03ACF"/>
    <w:multiLevelType w:val="hybridMultilevel"/>
    <w:tmpl w:val="6002B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E4341"/>
    <w:multiLevelType w:val="hybridMultilevel"/>
    <w:tmpl w:val="25904D8C"/>
    <w:lvl w:ilvl="0" w:tplc="9072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381821"/>
    <w:multiLevelType w:val="hybridMultilevel"/>
    <w:tmpl w:val="C8A2A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8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44C"/>
    <w:rsid w:val="00073242"/>
    <w:rsid w:val="00075D45"/>
    <w:rsid w:val="000A3F00"/>
    <w:rsid w:val="000C242E"/>
    <w:rsid w:val="000E5A7B"/>
    <w:rsid w:val="001E7A86"/>
    <w:rsid w:val="00213EB3"/>
    <w:rsid w:val="00234A47"/>
    <w:rsid w:val="00243978"/>
    <w:rsid w:val="002575B4"/>
    <w:rsid w:val="00263593"/>
    <w:rsid w:val="002679BA"/>
    <w:rsid w:val="0027293C"/>
    <w:rsid w:val="00285A89"/>
    <w:rsid w:val="002E5A0C"/>
    <w:rsid w:val="00312009"/>
    <w:rsid w:val="00314F84"/>
    <w:rsid w:val="003324FB"/>
    <w:rsid w:val="003C130B"/>
    <w:rsid w:val="00423B00"/>
    <w:rsid w:val="004422C9"/>
    <w:rsid w:val="00447DE4"/>
    <w:rsid w:val="004872EB"/>
    <w:rsid w:val="004A5C8D"/>
    <w:rsid w:val="004A6811"/>
    <w:rsid w:val="005103F5"/>
    <w:rsid w:val="00510D60"/>
    <w:rsid w:val="00523795"/>
    <w:rsid w:val="00553E0A"/>
    <w:rsid w:val="0055690D"/>
    <w:rsid w:val="005821C1"/>
    <w:rsid w:val="005E171C"/>
    <w:rsid w:val="005F1920"/>
    <w:rsid w:val="005F67B2"/>
    <w:rsid w:val="00603246"/>
    <w:rsid w:val="00624F82"/>
    <w:rsid w:val="0064244C"/>
    <w:rsid w:val="00650B0A"/>
    <w:rsid w:val="006658F4"/>
    <w:rsid w:val="006A03B9"/>
    <w:rsid w:val="006B1080"/>
    <w:rsid w:val="006E18D1"/>
    <w:rsid w:val="006F3FAC"/>
    <w:rsid w:val="00737B19"/>
    <w:rsid w:val="007736A2"/>
    <w:rsid w:val="007A024E"/>
    <w:rsid w:val="007B6B93"/>
    <w:rsid w:val="007C5422"/>
    <w:rsid w:val="00817FCE"/>
    <w:rsid w:val="0082251F"/>
    <w:rsid w:val="0082278D"/>
    <w:rsid w:val="00860E75"/>
    <w:rsid w:val="008669C3"/>
    <w:rsid w:val="00925FCB"/>
    <w:rsid w:val="00981F0B"/>
    <w:rsid w:val="00991D45"/>
    <w:rsid w:val="00A23A5F"/>
    <w:rsid w:val="00A41E61"/>
    <w:rsid w:val="00A46234"/>
    <w:rsid w:val="00A53170"/>
    <w:rsid w:val="00A809E7"/>
    <w:rsid w:val="00A8569C"/>
    <w:rsid w:val="00AE2084"/>
    <w:rsid w:val="00B02071"/>
    <w:rsid w:val="00B0320D"/>
    <w:rsid w:val="00B04EAA"/>
    <w:rsid w:val="00B866E0"/>
    <w:rsid w:val="00BC001B"/>
    <w:rsid w:val="00BC5433"/>
    <w:rsid w:val="00BF3354"/>
    <w:rsid w:val="00C11012"/>
    <w:rsid w:val="00C40A09"/>
    <w:rsid w:val="00C80B94"/>
    <w:rsid w:val="00CA4058"/>
    <w:rsid w:val="00CB6ABA"/>
    <w:rsid w:val="00D039DC"/>
    <w:rsid w:val="00DF448F"/>
    <w:rsid w:val="00E4475F"/>
    <w:rsid w:val="00E84613"/>
    <w:rsid w:val="00EB7FC8"/>
    <w:rsid w:val="00ED6FD0"/>
    <w:rsid w:val="00EE7EBD"/>
    <w:rsid w:val="00EF657B"/>
    <w:rsid w:val="00F643C1"/>
    <w:rsid w:val="00FB0AF7"/>
    <w:rsid w:val="00FB25B8"/>
    <w:rsid w:val="00FC08F1"/>
    <w:rsid w:val="00F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CB"/>
    <w:rPr>
      <w:rFonts w:ascii="Arial Narrow" w:hAnsi="Arial Narrow"/>
      <w:sz w:val="16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25FCB"/>
    <w:pPr>
      <w:keepNext/>
      <w:jc w:val="center"/>
      <w:outlineLvl w:val="1"/>
    </w:pPr>
    <w:rPr>
      <w:rFonts w:ascii="Arial" w:eastAsia="Times New Roman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25FCB"/>
    <w:pPr>
      <w:keepNext/>
      <w:jc w:val="center"/>
      <w:outlineLvl w:val="4"/>
    </w:pPr>
    <w:rPr>
      <w:rFonts w:ascii="Arial" w:eastAsia="Times New Roman" w:hAnsi="Arial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925FCB"/>
    <w:pPr>
      <w:keepNext/>
      <w:jc w:val="both"/>
      <w:outlineLvl w:val="5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44C"/>
  </w:style>
  <w:style w:type="paragraph" w:styleId="Footer">
    <w:name w:val="footer"/>
    <w:basedOn w:val="Normal"/>
    <w:link w:val="FooterChar"/>
    <w:uiPriority w:val="99"/>
    <w:semiHidden/>
    <w:unhideWhenUsed/>
    <w:rsid w:val="0064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44C"/>
  </w:style>
  <w:style w:type="paragraph" w:styleId="BalloonText">
    <w:name w:val="Balloon Text"/>
    <w:basedOn w:val="Normal"/>
    <w:link w:val="BalloonTextChar"/>
    <w:uiPriority w:val="99"/>
    <w:semiHidden/>
    <w:unhideWhenUsed/>
    <w:rsid w:val="0064244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6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25FCB"/>
    <w:rPr>
      <w:rFonts w:ascii="Arial" w:eastAsia="Times New Roman" w:hAnsi="Arial"/>
      <w:b/>
      <w:sz w:val="16"/>
    </w:rPr>
  </w:style>
  <w:style w:type="character" w:customStyle="1" w:styleId="Heading5Char">
    <w:name w:val="Heading 5 Char"/>
    <w:basedOn w:val="DefaultParagraphFont"/>
    <w:link w:val="Heading5"/>
    <w:rsid w:val="00925FCB"/>
    <w:rPr>
      <w:rFonts w:ascii="Arial" w:eastAsia="Times New Roman" w:hAnsi="Arial"/>
      <w:b/>
      <w:sz w:val="18"/>
    </w:rPr>
  </w:style>
  <w:style w:type="character" w:customStyle="1" w:styleId="Heading6Char">
    <w:name w:val="Heading 6 Char"/>
    <w:basedOn w:val="DefaultParagraphFont"/>
    <w:link w:val="Heading6"/>
    <w:rsid w:val="00925FCB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semiHidden/>
    <w:rsid w:val="00925F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5FCB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5FC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F436-20D6-4C41-820A-5183B2E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kathybrodeur-robb</cp:lastModifiedBy>
  <cp:revision>3</cp:revision>
  <cp:lastPrinted>2014-04-30T18:51:00Z</cp:lastPrinted>
  <dcterms:created xsi:type="dcterms:W3CDTF">2014-08-15T15:00:00Z</dcterms:created>
  <dcterms:modified xsi:type="dcterms:W3CDTF">2014-08-15T15:01:00Z</dcterms:modified>
</cp:coreProperties>
</file>